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D5B16" w14:textId="47FF145D" w:rsidR="00A05A30" w:rsidRPr="002B1D1A" w:rsidRDefault="005010EA" w:rsidP="00BC1300">
      <w:pPr>
        <w:rPr>
          <w:rFonts w:ascii="Aptos" w:hAnsi="Aptos"/>
          <w:b/>
          <w:sz w:val="28"/>
          <w:szCs w:val="28"/>
        </w:rPr>
      </w:pPr>
      <w:r w:rsidRPr="002B1D1A">
        <w:rPr>
          <w:rFonts w:ascii="Aptos" w:hAnsi="Aptos"/>
          <w:noProof/>
        </w:rPr>
        <w:drawing>
          <wp:anchor distT="0" distB="0" distL="114300" distR="114300" simplePos="0" relativeHeight="251659264" behindDoc="0" locked="0" layoutInCell="1" allowOverlap="1" wp14:anchorId="1FBD072F" wp14:editId="7C23CB15">
            <wp:simplePos x="0" y="0"/>
            <wp:positionH relativeFrom="margin">
              <wp:posOffset>-295274</wp:posOffset>
            </wp:positionH>
            <wp:positionV relativeFrom="paragraph">
              <wp:posOffset>-342900</wp:posOffset>
            </wp:positionV>
            <wp:extent cx="1915622" cy="600075"/>
            <wp:effectExtent l="0" t="0" r="8890" b="0"/>
            <wp:wrapNone/>
            <wp:docPr id="4" name="Picture 4" descr="https://intranet.teine-energy.com/upload/media_element/attachments/151/TE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teine-energy.com/upload/media_element/attachments/151/TE_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6404" cy="6065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5F0F1C" w14:textId="6DDF4E56" w:rsidR="00312F3E" w:rsidRPr="00BC1300" w:rsidRDefault="00FB3926" w:rsidP="00B240F3">
      <w:pPr>
        <w:jc w:val="center"/>
        <w:rPr>
          <w:rFonts w:ascii="Aptos" w:hAnsi="Aptos"/>
          <w:b/>
          <w:sz w:val="32"/>
          <w:szCs w:val="32"/>
        </w:rPr>
      </w:pPr>
      <w:r>
        <w:rPr>
          <w:rFonts w:ascii="Aptos" w:hAnsi="Aptos"/>
          <w:b/>
          <w:sz w:val="32"/>
          <w:szCs w:val="32"/>
        </w:rPr>
        <w:t xml:space="preserve">Local </w:t>
      </w:r>
      <w:r w:rsidR="002B1D1A" w:rsidRPr="00BC1300">
        <w:rPr>
          <w:rFonts w:ascii="Aptos" w:hAnsi="Aptos"/>
          <w:b/>
          <w:sz w:val="32"/>
          <w:szCs w:val="32"/>
        </w:rPr>
        <w:t>Summer Job Opportunity</w:t>
      </w:r>
    </w:p>
    <w:p w14:paraId="2C16C4A5" w14:textId="77777777" w:rsidR="00312F3E" w:rsidRDefault="00312F3E" w:rsidP="00BC1300">
      <w:pPr>
        <w:rPr>
          <w:rFonts w:ascii="Aptos" w:hAnsi="Aptos"/>
          <w:bCs/>
        </w:rPr>
      </w:pPr>
    </w:p>
    <w:p w14:paraId="5A869E49" w14:textId="22AE7648" w:rsidR="00211FA5" w:rsidRPr="00312F3E" w:rsidRDefault="002B1D1A" w:rsidP="00BC1300">
      <w:pPr>
        <w:rPr>
          <w:rFonts w:ascii="Aptos" w:hAnsi="Aptos"/>
          <w:bCs/>
        </w:rPr>
      </w:pPr>
      <w:r w:rsidRPr="00312F3E">
        <w:rPr>
          <w:rFonts w:ascii="Aptos" w:hAnsi="Aptos"/>
          <w:bCs/>
        </w:rPr>
        <w:t>Field Operations Summer Student –Kindersley and surrounding areas</w:t>
      </w:r>
      <w:r w:rsidR="00EC5E32">
        <w:rPr>
          <w:rFonts w:ascii="Aptos" w:hAnsi="Aptos"/>
          <w:bCs/>
        </w:rPr>
        <w:t xml:space="preserve">. </w:t>
      </w:r>
    </w:p>
    <w:p w14:paraId="16878BB6" w14:textId="77777777" w:rsidR="00211FA5" w:rsidRPr="002B1D1A" w:rsidRDefault="00211FA5" w:rsidP="00BC1300">
      <w:pPr>
        <w:rPr>
          <w:rFonts w:ascii="Aptos" w:hAnsi="Aptos" w:cstheme="minorHAnsi"/>
        </w:rPr>
      </w:pPr>
    </w:p>
    <w:p w14:paraId="02567535" w14:textId="74ACEE02" w:rsidR="002B1D1A" w:rsidRPr="002B1D1A" w:rsidRDefault="002B1D1A" w:rsidP="00BC1300">
      <w:pPr>
        <w:rPr>
          <w:rFonts w:ascii="Aptos" w:hAnsi="Aptos" w:cstheme="minorHAnsi"/>
          <w:b/>
          <w:bCs/>
        </w:rPr>
      </w:pPr>
      <w:r w:rsidRPr="002B1D1A">
        <w:rPr>
          <w:rFonts w:ascii="Aptos" w:hAnsi="Aptos" w:cs="Segoe UI"/>
          <w:color w:val="0D0D0D"/>
          <w:shd w:val="clear" w:color="auto" w:fill="FFFFFF"/>
        </w:rPr>
        <w:t xml:space="preserve">Are you </w:t>
      </w:r>
      <w:r w:rsidR="00EC5E32">
        <w:rPr>
          <w:rFonts w:ascii="Aptos" w:hAnsi="Aptos" w:cs="Segoe UI"/>
          <w:color w:val="0D0D0D"/>
          <w:shd w:val="clear" w:color="auto" w:fill="FFFFFF"/>
        </w:rPr>
        <w:t>a local grade 11</w:t>
      </w:r>
      <w:r w:rsidRPr="002B1D1A">
        <w:rPr>
          <w:rFonts w:ascii="Aptos" w:hAnsi="Aptos" w:cs="Segoe UI"/>
          <w:color w:val="0D0D0D"/>
          <w:shd w:val="clear" w:color="auto" w:fill="FFFFFF"/>
        </w:rPr>
        <w:t xml:space="preserve"> high school student in the Kindersley area looking for a rewarding summer job? Teine Energy Ltd. invites you to join our team as a Field Operations Student. At Teine, we prioritize the development of our people and strive for success together.</w:t>
      </w:r>
    </w:p>
    <w:p w14:paraId="77ECE0F9" w14:textId="77777777" w:rsidR="002B1D1A" w:rsidRPr="002B1D1A" w:rsidRDefault="002B1D1A" w:rsidP="00BC1300">
      <w:pPr>
        <w:rPr>
          <w:rFonts w:ascii="Aptos" w:hAnsi="Aptos" w:cstheme="minorHAnsi"/>
          <w:b/>
          <w:bCs/>
        </w:rPr>
      </w:pPr>
    </w:p>
    <w:p w14:paraId="69078614" w14:textId="2324279F" w:rsidR="00211FA5" w:rsidRPr="002B1D1A" w:rsidRDefault="002B1D1A" w:rsidP="00BC1300">
      <w:pPr>
        <w:rPr>
          <w:rFonts w:ascii="Aptos" w:hAnsi="Aptos" w:cstheme="minorHAnsi"/>
          <w:b/>
          <w:bCs/>
        </w:rPr>
      </w:pPr>
      <w:r w:rsidRPr="002B1D1A">
        <w:rPr>
          <w:rFonts w:ascii="Aptos" w:hAnsi="Aptos" w:cstheme="minorHAnsi"/>
          <w:b/>
          <w:bCs/>
        </w:rPr>
        <w:t xml:space="preserve">About Teine Energy: </w:t>
      </w:r>
    </w:p>
    <w:p w14:paraId="60AF999C" w14:textId="77777777" w:rsidR="00211FA5" w:rsidRPr="002B1D1A" w:rsidRDefault="00211FA5" w:rsidP="00BC1300">
      <w:pPr>
        <w:rPr>
          <w:rFonts w:ascii="Aptos" w:hAnsi="Aptos" w:cstheme="minorHAnsi"/>
          <w:b/>
          <w:bCs/>
        </w:rPr>
      </w:pPr>
    </w:p>
    <w:p w14:paraId="4BA4E889" w14:textId="77777777" w:rsidR="00211FA5" w:rsidRDefault="00211FA5" w:rsidP="00BC1300">
      <w:pPr>
        <w:rPr>
          <w:rFonts w:ascii="Aptos" w:hAnsi="Aptos" w:cstheme="minorHAnsi"/>
        </w:rPr>
      </w:pPr>
      <w:r w:rsidRPr="002B1D1A">
        <w:rPr>
          <w:rFonts w:ascii="Aptos" w:hAnsi="Aptos" w:cstheme="minorHAnsi"/>
          <w:shd w:val="clear" w:color="auto" w:fill="FFFFFF"/>
        </w:rPr>
        <w:t>Teine Energy is one of Canada’s largest privately held oil and gas companies.</w:t>
      </w:r>
      <w:r w:rsidRPr="002B1D1A">
        <w:rPr>
          <w:rFonts w:ascii="Aptos" w:hAnsi="Aptos" w:cstheme="minorHAnsi"/>
        </w:rPr>
        <w:t xml:space="preserve"> Our team strives to deliver sector-leading returns while supplying the world with environmental and ethically sourced energy. We enrich our communities through the contributions and development of our extraordinarily talented people. </w:t>
      </w:r>
    </w:p>
    <w:p w14:paraId="3002BA01" w14:textId="77777777" w:rsidR="00EC5E32" w:rsidRDefault="00EC5E32" w:rsidP="00BC1300">
      <w:pPr>
        <w:rPr>
          <w:rFonts w:ascii="Aptos" w:hAnsi="Aptos" w:cstheme="minorHAnsi"/>
        </w:rPr>
      </w:pPr>
    </w:p>
    <w:p w14:paraId="53DCD942" w14:textId="4C83F3B4" w:rsidR="00EC5E32" w:rsidRPr="002B1D1A" w:rsidRDefault="00EC5E32" w:rsidP="00BC1300">
      <w:pPr>
        <w:rPr>
          <w:rFonts w:ascii="Aptos" w:hAnsi="Aptos" w:cstheme="minorHAnsi"/>
        </w:rPr>
      </w:pPr>
      <w:r w:rsidRPr="00EC5E32">
        <w:rPr>
          <w:rFonts w:ascii="Aptos" w:hAnsi="Aptos" w:cstheme="minorHAnsi"/>
        </w:rPr>
        <w:t>How we connect, celebrate, encourage, and enjoy being together is a big part of our workplace culture. Creating chances for everyone to feel included and trusted through fun activities and shared interests makes our work relationships stronger and makes our experience as employees better.</w:t>
      </w:r>
    </w:p>
    <w:p w14:paraId="3B02A382" w14:textId="6F479222" w:rsidR="00211FA5" w:rsidRPr="002B1D1A" w:rsidRDefault="00211FA5" w:rsidP="00BC1300">
      <w:pPr>
        <w:rPr>
          <w:rFonts w:ascii="Aptos" w:hAnsi="Aptos"/>
          <w:b/>
          <w:sz w:val="24"/>
          <w:szCs w:val="24"/>
        </w:rPr>
      </w:pPr>
    </w:p>
    <w:p w14:paraId="0ADABA6C" w14:textId="564A4D33" w:rsidR="00312F3E" w:rsidRPr="00312F3E" w:rsidRDefault="002B1D1A" w:rsidP="00BC1300">
      <w:pPr>
        <w:rPr>
          <w:rFonts w:ascii="Aptos" w:hAnsi="Aptos" w:cstheme="minorHAnsi"/>
          <w:b/>
          <w:bCs/>
        </w:rPr>
      </w:pPr>
      <w:r>
        <w:rPr>
          <w:rFonts w:ascii="Aptos" w:hAnsi="Aptos" w:cstheme="minorHAnsi"/>
          <w:b/>
          <w:bCs/>
        </w:rPr>
        <w:t>Position Overview:</w:t>
      </w:r>
      <w:r w:rsidR="00312F3E">
        <w:rPr>
          <w:rFonts w:ascii="Aptos" w:hAnsi="Aptos" w:cstheme="minorHAnsi"/>
          <w:b/>
          <w:bCs/>
        </w:rPr>
        <w:t xml:space="preserve"> </w:t>
      </w:r>
      <w:r>
        <w:rPr>
          <w:rFonts w:ascii="Aptos" w:hAnsi="Aptos" w:cstheme="minorHAnsi"/>
        </w:rPr>
        <w:t xml:space="preserve">As a Field Operations Student </w:t>
      </w:r>
      <w:r w:rsidR="00312F3E">
        <w:rPr>
          <w:rFonts w:ascii="Aptos" w:hAnsi="Aptos" w:cstheme="minorHAnsi"/>
        </w:rPr>
        <w:t xml:space="preserve">you will be </w:t>
      </w:r>
      <w:r>
        <w:rPr>
          <w:rFonts w:ascii="Aptos" w:hAnsi="Aptos" w:cstheme="minorHAnsi"/>
        </w:rPr>
        <w:t>based in our Coleville, SK field office</w:t>
      </w:r>
      <w:r w:rsidR="00312F3E">
        <w:rPr>
          <w:rFonts w:ascii="Aptos" w:hAnsi="Aptos" w:cstheme="minorHAnsi"/>
        </w:rPr>
        <w:t xml:space="preserve"> and have the</w:t>
      </w:r>
    </w:p>
    <w:p w14:paraId="33BD8B06" w14:textId="77777777" w:rsidR="00312F3E" w:rsidRDefault="002B1D1A" w:rsidP="00BC1300">
      <w:pPr>
        <w:rPr>
          <w:rFonts w:ascii="Aptos" w:hAnsi="Aptos" w:cstheme="minorHAnsi"/>
        </w:rPr>
      </w:pPr>
      <w:r>
        <w:rPr>
          <w:rFonts w:ascii="Aptos" w:hAnsi="Aptos" w:cstheme="minorHAnsi"/>
        </w:rPr>
        <w:t>opportunity to:</w:t>
      </w:r>
    </w:p>
    <w:p w14:paraId="7B137E04" w14:textId="44B6CC04" w:rsidR="0033519F" w:rsidRPr="002B1D1A" w:rsidRDefault="002B1D1A" w:rsidP="00BC1300">
      <w:pPr>
        <w:rPr>
          <w:rFonts w:ascii="Aptos" w:hAnsi="Aptos" w:cstheme="minorHAnsi"/>
        </w:rPr>
      </w:pPr>
      <w:r>
        <w:rPr>
          <w:rFonts w:ascii="Aptos" w:hAnsi="Aptos" w:cstheme="minorHAnsi"/>
        </w:rPr>
        <w:t xml:space="preserve"> </w:t>
      </w:r>
    </w:p>
    <w:p w14:paraId="693BB4BA" w14:textId="125AC14C" w:rsidR="00443E15" w:rsidRPr="005E52B8" w:rsidRDefault="00ED6D08" w:rsidP="00BC1300">
      <w:pPr>
        <w:pStyle w:val="ListParagraph"/>
        <w:numPr>
          <w:ilvl w:val="0"/>
          <w:numId w:val="6"/>
        </w:numPr>
        <w:rPr>
          <w:rFonts w:ascii="Aptos" w:hAnsi="Aptos"/>
          <w:strike/>
        </w:rPr>
      </w:pPr>
      <w:r w:rsidRPr="005E52B8">
        <w:rPr>
          <w:rFonts w:ascii="Aptos" w:hAnsi="Aptos"/>
        </w:rPr>
        <w:t xml:space="preserve">Assist Operators with daily tasks. Mentored by Senior level staff. </w:t>
      </w:r>
    </w:p>
    <w:p w14:paraId="32912162" w14:textId="3A798350" w:rsidR="00443E15" w:rsidRPr="005E52B8" w:rsidRDefault="00ED6D08" w:rsidP="00BC1300">
      <w:pPr>
        <w:pStyle w:val="ListParagraph"/>
        <w:numPr>
          <w:ilvl w:val="0"/>
          <w:numId w:val="6"/>
        </w:numPr>
        <w:rPr>
          <w:rFonts w:ascii="Aptos" w:hAnsi="Aptos"/>
        </w:rPr>
      </w:pPr>
      <w:r w:rsidRPr="005E52B8">
        <w:rPr>
          <w:rFonts w:ascii="Aptos" w:hAnsi="Aptos"/>
        </w:rPr>
        <w:t>Opportunity to s</w:t>
      </w:r>
      <w:r w:rsidR="00443E15" w:rsidRPr="005E52B8">
        <w:rPr>
          <w:rFonts w:ascii="Aptos" w:hAnsi="Aptos"/>
        </w:rPr>
        <w:t>upport Abandonment Program – may involve pre-scouting locations for equipment and lease conditions.</w:t>
      </w:r>
    </w:p>
    <w:p w14:paraId="04BA7B6E" w14:textId="6FCCE473" w:rsidR="00443E15" w:rsidRPr="005E52B8" w:rsidRDefault="00443E15" w:rsidP="00BC1300">
      <w:pPr>
        <w:pStyle w:val="ListParagraph"/>
        <w:numPr>
          <w:ilvl w:val="0"/>
          <w:numId w:val="6"/>
        </w:numPr>
        <w:rPr>
          <w:rFonts w:ascii="Aptos" w:hAnsi="Aptos"/>
        </w:rPr>
      </w:pPr>
      <w:r w:rsidRPr="005E52B8">
        <w:rPr>
          <w:rFonts w:ascii="Aptos" w:hAnsi="Aptos"/>
        </w:rPr>
        <w:t xml:space="preserve">Well inspections and </w:t>
      </w:r>
      <w:r w:rsidR="00ED6D08" w:rsidRPr="005E52B8">
        <w:rPr>
          <w:rFonts w:ascii="Aptos" w:hAnsi="Aptos"/>
        </w:rPr>
        <w:t xml:space="preserve">data </w:t>
      </w:r>
      <w:r w:rsidR="005E52B8" w:rsidRPr="005E52B8">
        <w:rPr>
          <w:rFonts w:ascii="Aptos" w:hAnsi="Aptos"/>
        </w:rPr>
        <w:t>collection (</w:t>
      </w:r>
      <w:r w:rsidR="00ED6D08" w:rsidRPr="005E52B8">
        <w:rPr>
          <w:rFonts w:ascii="Aptos" w:hAnsi="Aptos"/>
        </w:rPr>
        <w:t>Wellhead/Line Pressures).</w:t>
      </w:r>
    </w:p>
    <w:p w14:paraId="011DE1BD" w14:textId="15B934D5" w:rsidR="00443E15" w:rsidRPr="005E52B8" w:rsidRDefault="000C77FC" w:rsidP="00BC1300">
      <w:pPr>
        <w:pStyle w:val="ListParagraph"/>
        <w:numPr>
          <w:ilvl w:val="0"/>
          <w:numId w:val="6"/>
        </w:numPr>
        <w:rPr>
          <w:rFonts w:ascii="Aptos" w:hAnsi="Aptos"/>
        </w:rPr>
      </w:pPr>
      <w:r w:rsidRPr="005E52B8">
        <w:rPr>
          <w:rFonts w:ascii="Aptos" w:hAnsi="Aptos"/>
        </w:rPr>
        <w:t xml:space="preserve">Solution gas testing on </w:t>
      </w:r>
      <w:r w:rsidR="005E52B8" w:rsidRPr="005E52B8">
        <w:rPr>
          <w:rFonts w:ascii="Aptos" w:hAnsi="Aptos"/>
        </w:rPr>
        <w:t>low-rate</w:t>
      </w:r>
      <w:r w:rsidRPr="005E52B8">
        <w:rPr>
          <w:rFonts w:ascii="Aptos" w:hAnsi="Aptos"/>
        </w:rPr>
        <w:t xml:space="preserve"> wells.</w:t>
      </w:r>
    </w:p>
    <w:p w14:paraId="7269BAAB" w14:textId="21CAC946" w:rsidR="00443E15" w:rsidRPr="005E52B8" w:rsidRDefault="005E52B8" w:rsidP="00BC1300">
      <w:pPr>
        <w:pStyle w:val="ListParagraph"/>
        <w:numPr>
          <w:ilvl w:val="0"/>
          <w:numId w:val="6"/>
        </w:numPr>
        <w:rPr>
          <w:rFonts w:ascii="Aptos" w:hAnsi="Aptos"/>
        </w:rPr>
      </w:pPr>
      <w:r w:rsidRPr="005E52B8">
        <w:rPr>
          <w:rFonts w:ascii="Aptos" w:hAnsi="Aptos"/>
        </w:rPr>
        <w:t>Collect</w:t>
      </w:r>
      <w:r w:rsidR="00443E15" w:rsidRPr="005E52B8">
        <w:rPr>
          <w:rFonts w:ascii="Aptos" w:hAnsi="Aptos"/>
        </w:rPr>
        <w:t xml:space="preserve"> fluid levels and other pertinent well data for the purpose of optimization.</w:t>
      </w:r>
    </w:p>
    <w:p w14:paraId="58F7E852" w14:textId="175BA5D3" w:rsidR="00443E15" w:rsidRPr="005E52B8" w:rsidRDefault="00443E15" w:rsidP="00BC1300">
      <w:pPr>
        <w:pStyle w:val="ListParagraph"/>
        <w:numPr>
          <w:ilvl w:val="0"/>
          <w:numId w:val="6"/>
        </w:numPr>
        <w:rPr>
          <w:rFonts w:ascii="Aptos" w:hAnsi="Aptos"/>
        </w:rPr>
      </w:pPr>
      <w:r w:rsidRPr="005E52B8">
        <w:rPr>
          <w:rFonts w:ascii="Aptos" w:hAnsi="Aptos"/>
        </w:rPr>
        <w:t xml:space="preserve">Opportunity for Production Well Data entry in </w:t>
      </w:r>
      <w:proofErr w:type="spellStart"/>
      <w:r w:rsidRPr="005E52B8">
        <w:rPr>
          <w:rFonts w:ascii="Aptos" w:hAnsi="Aptos"/>
        </w:rPr>
        <w:t>Dataworx</w:t>
      </w:r>
      <w:proofErr w:type="spellEnd"/>
      <w:r w:rsidRPr="005E52B8">
        <w:rPr>
          <w:rFonts w:ascii="Aptos" w:hAnsi="Aptos"/>
        </w:rPr>
        <w:t>.</w:t>
      </w:r>
    </w:p>
    <w:p w14:paraId="2BB2BFA1" w14:textId="3CD25815" w:rsidR="00443E15" w:rsidRPr="005E52B8" w:rsidRDefault="000C77FC" w:rsidP="00BC1300">
      <w:pPr>
        <w:pStyle w:val="ListParagraph"/>
        <w:numPr>
          <w:ilvl w:val="0"/>
          <w:numId w:val="6"/>
        </w:numPr>
        <w:rPr>
          <w:rFonts w:ascii="Aptos" w:hAnsi="Aptos"/>
        </w:rPr>
      </w:pPr>
      <w:r w:rsidRPr="005E52B8">
        <w:rPr>
          <w:rFonts w:ascii="Aptos" w:hAnsi="Aptos" w:cstheme="minorHAnsi"/>
        </w:rPr>
        <w:t>Assist with g</w:t>
      </w:r>
      <w:r w:rsidR="00443E15" w:rsidRPr="005E52B8">
        <w:rPr>
          <w:rFonts w:ascii="Aptos" w:hAnsi="Aptos" w:cstheme="minorHAnsi"/>
        </w:rPr>
        <w:t xml:space="preserve">eneral </w:t>
      </w:r>
      <w:r w:rsidRPr="005E52B8">
        <w:rPr>
          <w:rFonts w:ascii="Aptos" w:hAnsi="Aptos" w:cstheme="minorHAnsi"/>
        </w:rPr>
        <w:t xml:space="preserve">lease and equipment </w:t>
      </w:r>
      <w:r w:rsidR="00443E15" w:rsidRPr="005E52B8">
        <w:rPr>
          <w:rFonts w:ascii="Aptos" w:hAnsi="Aptos" w:cstheme="minorHAnsi"/>
        </w:rPr>
        <w:t xml:space="preserve">maintenance </w:t>
      </w:r>
      <w:r w:rsidRPr="005E52B8">
        <w:rPr>
          <w:rFonts w:ascii="Aptos" w:hAnsi="Aptos" w:cstheme="minorHAnsi"/>
        </w:rPr>
        <w:t xml:space="preserve">on </w:t>
      </w:r>
      <w:r w:rsidR="00443E15" w:rsidRPr="005E52B8">
        <w:rPr>
          <w:rFonts w:ascii="Aptos" w:hAnsi="Aptos" w:cstheme="minorHAnsi"/>
        </w:rPr>
        <w:t xml:space="preserve">well site and </w:t>
      </w:r>
      <w:r w:rsidR="005E52B8" w:rsidRPr="005E52B8">
        <w:rPr>
          <w:rFonts w:ascii="Aptos" w:hAnsi="Aptos" w:cstheme="minorHAnsi"/>
        </w:rPr>
        <w:t>facilities.</w:t>
      </w:r>
      <w:r w:rsidR="00443E15" w:rsidRPr="005E52B8">
        <w:rPr>
          <w:rFonts w:ascii="Aptos" w:hAnsi="Aptos" w:cstheme="minorHAnsi"/>
        </w:rPr>
        <w:t xml:space="preserve"> </w:t>
      </w:r>
    </w:p>
    <w:p w14:paraId="38E19CFD" w14:textId="6CB72457" w:rsidR="00096E32" w:rsidRPr="005E52B8" w:rsidRDefault="00096E32" w:rsidP="00BC1300">
      <w:pPr>
        <w:pStyle w:val="ListParagraph"/>
        <w:numPr>
          <w:ilvl w:val="0"/>
          <w:numId w:val="6"/>
        </w:numPr>
        <w:rPr>
          <w:rFonts w:ascii="Aptos" w:hAnsi="Aptos"/>
          <w:b/>
          <w:bCs/>
        </w:rPr>
      </w:pPr>
      <w:r w:rsidRPr="005E52B8">
        <w:rPr>
          <w:rFonts w:ascii="Aptos" w:hAnsi="Aptos" w:cstheme="minorHAnsi"/>
          <w:b/>
          <w:bCs/>
        </w:rPr>
        <w:t>Opportunity to learn about the Energy Industry with hands on experience, while under the supervision of experienced Teine Operations staff</w:t>
      </w:r>
      <w:r w:rsidR="00F14B14" w:rsidRPr="005E52B8">
        <w:rPr>
          <w:rFonts w:ascii="Aptos" w:hAnsi="Aptos" w:cstheme="minorHAnsi"/>
          <w:b/>
          <w:bCs/>
        </w:rPr>
        <w:t xml:space="preserve"> with a focus on HSE</w:t>
      </w:r>
      <w:r w:rsidRPr="005E52B8">
        <w:rPr>
          <w:rFonts w:ascii="Aptos" w:hAnsi="Aptos" w:cstheme="minorHAnsi"/>
          <w:b/>
          <w:bCs/>
        </w:rPr>
        <w:t>.</w:t>
      </w:r>
    </w:p>
    <w:p w14:paraId="3C4B45B7" w14:textId="77777777" w:rsidR="009569D4" w:rsidRPr="00EC5E32" w:rsidRDefault="009569D4" w:rsidP="00BC1300">
      <w:pPr>
        <w:rPr>
          <w:rFonts w:ascii="Aptos" w:hAnsi="Aptos" w:cstheme="minorHAnsi"/>
          <w:b/>
          <w:bCs/>
        </w:rPr>
      </w:pPr>
    </w:p>
    <w:p w14:paraId="02010847" w14:textId="0DE8AD33" w:rsidR="00443E15" w:rsidRDefault="00446C4D" w:rsidP="00BC1300">
      <w:pPr>
        <w:rPr>
          <w:rFonts w:ascii="Aptos" w:hAnsi="Aptos" w:cstheme="minorHAnsi"/>
          <w:b/>
          <w:bCs/>
        </w:rPr>
      </w:pPr>
      <w:r w:rsidRPr="00EC5E32">
        <w:rPr>
          <w:rFonts w:ascii="Aptos" w:hAnsi="Aptos" w:cstheme="minorHAnsi"/>
          <w:b/>
          <w:bCs/>
        </w:rPr>
        <w:t>Preferred</w:t>
      </w:r>
      <w:r w:rsidR="00690BA9" w:rsidRPr="00EC5E32">
        <w:rPr>
          <w:rFonts w:ascii="Aptos" w:hAnsi="Aptos" w:cstheme="minorHAnsi"/>
          <w:b/>
          <w:bCs/>
        </w:rPr>
        <w:t xml:space="preserve"> </w:t>
      </w:r>
      <w:r w:rsidR="00C915B9" w:rsidRPr="00EC5E32">
        <w:rPr>
          <w:rFonts w:ascii="Aptos" w:hAnsi="Aptos" w:cstheme="minorHAnsi"/>
          <w:b/>
          <w:bCs/>
        </w:rPr>
        <w:t>Qualifications</w:t>
      </w:r>
      <w:r w:rsidR="00690BA9" w:rsidRPr="00EC5E32">
        <w:rPr>
          <w:rFonts w:ascii="Aptos" w:hAnsi="Aptos" w:cstheme="minorHAnsi"/>
          <w:b/>
          <w:bCs/>
        </w:rPr>
        <w:t xml:space="preserve"> and Skills</w:t>
      </w:r>
      <w:r w:rsidR="00312F3E" w:rsidRPr="00EC5E32">
        <w:rPr>
          <w:rFonts w:ascii="Aptos" w:hAnsi="Aptos" w:cstheme="minorHAnsi"/>
          <w:b/>
          <w:bCs/>
        </w:rPr>
        <w:t>:</w:t>
      </w:r>
    </w:p>
    <w:p w14:paraId="74B2E537" w14:textId="77777777" w:rsidR="00886C6A" w:rsidRPr="00EC5E32" w:rsidRDefault="00886C6A" w:rsidP="00BC1300">
      <w:pPr>
        <w:rPr>
          <w:rFonts w:ascii="Aptos" w:hAnsi="Aptos" w:cstheme="minorHAnsi"/>
          <w:b/>
          <w:bCs/>
        </w:rPr>
      </w:pPr>
    </w:p>
    <w:p w14:paraId="7CA73753" w14:textId="77777777" w:rsidR="00443E15" w:rsidRPr="00EC5E32" w:rsidRDefault="00443E15" w:rsidP="00BC1300">
      <w:pPr>
        <w:pStyle w:val="ListParagraph"/>
        <w:numPr>
          <w:ilvl w:val="0"/>
          <w:numId w:val="14"/>
        </w:numPr>
        <w:rPr>
          <w:rFonts w:ascii="Aptos" w:hAnsi="Aptos" w:cstheme="minorHAnsi"/>
        </w:rPr>
      </w:pPr>
      <w:r w:rsidRPr="00EC5E32">
        <w:rPr>
          <w:rFonts w:ascii="Aptos" w:hAnsi="Aptos" w:cstheme="minorHAnsi"/>
        </w:rPr>
        <w:t>Highly organized with excellent attention to detail and ability to handle multiple priorities.</w:t>
      </w:r>
    </w:p>
    <w:p w14:paraId="36025973" w14:textId="77777777" w:rsidR="00443E15" w:rsidRPr="00EC5E32" w:rsidRDefault="00443E15" w:rsidP="00BC1300">
      <w:pPr>
        <w:pStyle w:val="ListParagraph"/>
        <w:numPr>
          <w:ilvl w:val="0"/>
          <w:numId w:val="14"/>
        </w:numPr>
        <w:rPr>
          <w:rFonts w:ascii="Aptos" w:hAnsi="Aptos" w:cstheme="minorHAnsi"/>
        </w:rPr>
      </w:pPr>
      <w:r w:rsidRPr="00EC5E32">
        <w:rPr>
          <w:rFonts w:ascii="Aptos" w:hAnsi="Aptos" w:cstheme="minorHAnsi"/>
        </w:rPr>
        <w:t>Self-starter capable of working independently with minimal supervision.</w:t>
      </w:r>
    </w:p>
    <w:p w14:paraId="132E69B8" w14:textId="77777777" w:rsidR="00443E15" w:rsidRPr="00EC5E32" w:rsidRDefault="00443E15" w:rsidP="00BC1300">
      <w:pPr>
        <w:pStyle w:val="ListParagraph"/>
        <w:numPr>
          <w:ilvl w:val="0"/>
          <w:numId w:val="14"/>
        </w:numPr>
        <w:rPr>
          <w:rFonts w:ascii="Aptos" w:hAnsi="Aptos" w:cstheme="minorHAnsi"/>
        </w:rPr>
      </w:pPr>
      <w:r w:rsidRPr="00EC5E32">
        <w:rPr>
          <w:rFonts w:ascii="Aptos" w:hAnsi="Aptos" w:cstheme="minorHAnsi"/>
        </w:rPr>
        <w:t>Team player who enjoys learning and contributing to team goals.</w:t>
      </w:r>
    </w:p>
    <w:p w14:paraId="769A829F" w14:textId="6D0BE31B" w:rsidR="00443E15" w:rsidRPr="00EC5E32" w:rsidRDefault="00443E15" w:rsidP="00BC1300">
      <w:pPr>
        <w:pStyle w:val="ListParagraph"/>
        <w:numPr>
          <w:ilvl w:val="0"/>
          <w:numId w:val="14"/>
        </w:numPr>
        <w:rPr>
          <w:rFonts w:ascii="Aptos" w:hAnsi="Aptos" w:cstheme="minorHAnsi"/>
        </w:rPr>
      </w:pPr>
      <w:r w:rsidRPr="00EC5E32">
        <w:rPr>
          <w:rFonts w:ascii="Aptos" w:hAnsi="Aptos" w:cstheme="minorHAnsi"/>
        </w:rPr>
        <w:t>Must have a valid class 5 driver’s license. Rural (off-highway) driving experience would be an asset.</w:t>
      </w:r>
    </w:p>
    <w:p w14:paraId="3519BB1C" w14:textId="77777777" w:rsidR="00EC5E32" w:rsidRDefault="00EC5E32" w:rsidP="00BC1300">
      <w:pPr>
        <w:rPr>
          <w:rFonts w:ascii="Aptos" w:hAnsi="Aptos" w:cstheme="minorHAnsi"/>
        </w:rPr>
      </w:pPr>
    </w:p>
    <w:p w14:paraId="16111FD9" w14:textId="5EE509A7" w:rsidR="00EC5E32" w:rsidRPr="00EC5E32" w:rsidRDefault="00EC5E32" w:rsidP="00BC1300">
      <w:pPr>
        <w:rPr>
          <w:rFonts w:ascii="Aptos" w:hAnsi="Aptos" w:cstheme="minorHAnsi"/>
        </w:rPr>
      </w:pPr>
      <w:r w:rsidRPr="00EC5E32">
        <w:rPr>
          <w:rFonts w:ascii="Aptos" w:hAnsi="Aptos" w:cstheme="minorHAnsi"/>
          <w:b/>
          <w:bCs/>
        </w:rPr>
        <w:t>Join Our Team:</w:t>
      </w:r>
      <w:r>
        <w:rPr>
          <w:rFonts w:ascii="Aptos" w:hAnsi="Aptos" w:cstheme="minorHAnsi"/>
          <w:b/>
          <w:bCs/>
        </w:rPr>
        <w:t xml:space="preserve"> </w:t>
      </w:r>
      <w:r w:rsidRPr="00EC5E32">
        <w:rPr>
          <w:rFonts w:ascii="Aptos" w:hAnsi="Aptos" w:cstheme="minorHAnsi"/>
        </w:rPr>
        <w:t>At Teine Energy, we value inclusivity, trust, and a positive employee experience. If you are passionate about the energy sector, eager to learn, and ready to make a difference, we encourage you to apply for this exciting summer opportunity.</w:t>
      </w:r>
    </w:p>
    <w:p w14:paraId="5311B15C" w14:textId="77777777" w:rsidR="00CA5014" w:rsidRDefault="00CA5014" w:rsidP="00BC1300">
      <w:pPr>
        <w:rPr>
          <w:rFonts w:ascii="Aptos" w:hAnsi="Aptos" w:cstheme="minorHAnsi"/>
        </w:rPr>
      </w:pPr>
    </w:p>
    <w:p w14:paraId="0B6C9259" w14:textId="77777777" w:rsidR="00CA5014" w:rsidRDefault="00EC5E32" w:rsidP="00BC1300">
      <w:pPr>
        <w:rPr>
          <w:rFonts w:ascii="Aptos" w:hAnsi="Aptos" w:cstheme="minorHAnsi"/>
        </w:rPr>
      </w:pPr>
      <w:r w:rsidRPr="00EC5E32">
        <w:rPr>
          <w:rFonts w:ascii="Aptos" w:hAnsi="Aptos" w:cstheme="minorHAnsi"/>
        </w:rPr>
        <w:t>We look forward to welcoming you to our team and supporting your growth and development in the industry.</w:t>
      </w:r>
      <w:r w:rsidR="00BC1300">
        <w:rPr>
          <w:rFonts w:ascii="Aptos" w:hAnsi="Aptos" w:cstheme="minorHAnsi"/>
        </w:rPr>
        <w:t xml:space="preserve"> </w:t>
      </w:r>
    </w:p>
    <w:p w14:paraId="2EF12855" w14:textId="7ADDC9F0" w:rsidR="00CA5014" w:rsidRPr="00CA5014" w:rsidRDefault="00BC1300" w:rsidP="00CA5014">
      <w:pPr>
        <w:rPr>
          <w:rFonts w:ascii="Aptos" w:hAnsi="Aptos" w:cstheme="minorHAnsi"/>
        </w:rPr>
      </w:pPr>
      <w:r w:rsidRPr="00BC1300">
        <w:rPr>
          <w:rFonts w:ascii="Aptos" w:hAnsi="Aptos" w:cstheme="minorHAnsi"/>
          <w:b/>
          <w:bCs/>
          <w:i/>
          <w:iCs/>
        </w:rPr>
        <w:t>Please apply by: May 31, 2024</w:t>
      </w:r>
    </w:p>
    <w:p w14:paraId="06AA89D0" w14:textId="0E106033" w:rsidR="00CA5014" w:rsidRPr="00886C6A" w:rsidRDefault="00EC5E32" w:rsidP="00886C6A">
      <w:pPr>
        <w:pStyle w:val="NormalWeb"/>
        <w:spacing w:before="300" w:beforeAutospacing="0" w:after="0" w:afterAutospacing="0"/>
        <w:jc w:val="center"/>
        <w:rPr>
          <w:rFonts w:ascii="Aptos" w:eastAsia="Calibri" w:hAnsi="Aptos" w:cstheme="minorHAnsi"/>
          <w:b/>
          <w:bCs/>
          <w:sz w:val="22"/>
          <w:szCs w:val="22"/>
          <w:shd w:val="clear" w:color="auto" w:fill="FFFFFF"/>
        </w:rPr>
      </w:pPr>
      <w:r w:rsidRPr="00BC1300">
        <w:rPr>
          <w:rFonts w:ascii="Aptos" w:eastAsia="Calibri" w:hAnsi="Aptos" w:cstheme="minorHAnsi"/>
          <w:b/>
          <w:bCs/>
          <w:i/>
          <w:iCs/>
          <w:sz w:val="22"/>
          <w:szCs w:val="22"/>
          <w:shd w:val="clear" w:color="auto" w:fill="FFFFFF"/>
        </w:rPr>
        <w:t>* This position is open to local high school students in the Kindersley area for the summer term*</w:t>
      </w:r>
    </w:p>
    <w:p w14:paraId="6DA153DD" w14:textId="77777777" w:rsidR="00CA5014" w:rsidRDefault="00CA5014" w:rsidP="00BC1300">
      <w:pPr>
        <w:pStyle w:val="NormalWeb"/>
        <w:shd w:val="clear" w:color="auto" w:fill="FFFFFF"/>
        <w:contextualSpacing/>
        <w:jc w:val="center"/>
        <w:rPr>
          <w:rFonts w:ascii="Aptos" w:hAnsi="Aptos"/>
          <w:bCs/>
          <w:sz w:val="22"/>
          <w:szCs w:val="22"/>
        </w:rPr>
      </w:pPr>
    </w:p>
    <w:p w14:paraId="3041546D" w14:textId="2998FFFD" w:rsidR="00BC1300" w:rsidRPr="0066557B" w:rsidRDefault="00BC1300" w:rsidP="00BC1300">
      <w:pPr>
        <w:pStyle w:val="NormalWeb"/>
        <w:shd w:val="clear" w:color="auto" w:fill="FFFFFF"/>
        <w:contextualSpacing/>
        <w:jc w:val="center"/>
        <w:rPr>
          <w:rStyle w:val="Hyperlink"/>
          <w:rFonts w:ascii="Aptos" w:hAnsi="Aptos" w:cstheme="minorHAnsi"/>
          <w:bCs/>
          <w:sz w:val="22"/>
          <w:szCs w:val="22"/>
        </w:rPr>
      </w:pPr>
      <w:r w:rsidRPr="0066557B">
        <w:rPr>
          <w:rFonts w:ascii="Aptos" w:hAnsi="Aptos"/>
          <w:bCs/>
          <w:sz w:val="22"/>
          <w:szCs w:val="22"/>
        </w:rPr>
        <w:t xml:space="preserve">Please apply online and submit your resume to </w:t>
      </w:r>
      <w:hyperlink r:id="rId8" w:history="1">
        <w:r w:rsidRPr="0066557B">
          <w:rPr>
            <w:rStyle w:val="Hyperlink"/>
            <w:rFonts w:ascii="Aptos" w:hAnsi="Aptos" w:cstheme="minorHAnsi"/>
            <w:bCs/>
            <w:sz w:val="22"/>
            <w:szCs w:val="22"/>
          </w:rPr>
          <w:t>https://www.teine-energy.com/careers/</w:t>
        </w:r>
      </w:hyperlink>
    </w:p>
    <w:p w14:paraId="55509970" w14:textId="77777777" w:rsidR="00BC1300" w:rsidRPr="0066557B" w:rsidRDefault="00BC1300" w:rsidP="00BC1300">
      <w:pPr>
        <w:pStyle w:val="NormalWeb"/>
        <w:shd w:val="clear" w:color="auto" w:fill="FFFFFF"/>
        <w:contextualSpacing/>
        <w:jc w:val="center"/>
        <w:rPr>
          <w:rFonts w:ascii="Aptos" w:hAnsi="Aptos" w:cstheme="minorHAnsi"/>
          <w:b/>
          <w:color w:val="0000FF" w:themeColor="hyperlink"/>
          <w:sz w:val="22"/>
          <w:szCs w:val="22"/>
          <w:u w:val="single"/>
        </w:rPr>
      </w:pPr>
    </w:p>
    <w:p w14:paraId="2A5FC518" w14:textId="39CF866E" w:rsidR="00BC1300" w:rsidRPr="0066557B" w:rsidRDefault="00BC1300" w:rsidP="00BC1300">
      <w:pPr>
        <w:pStyle w:val="NormalWeb"/>
        <w:shd w:val="clear" w:color="auto" w:fill="FFFFFF"/>
        <w:contextualSpacing/>
        <w:jc w:val="both"/>
        <w:rPr>
          <w:rFonts w:ascii="Aptos" w:hAnsi="Aptos"/>
          <w:bCs/>
          <w:sz w:val="21"/>
          <w:szCs w:val="21"/>
        </w:rPr>
      </w:pPr>
      <w:r w:rsidRPr="0066557B">
        <w:rPr>
          <w:rFonts w:ascii="Aptos" w:hAnsi="Aptos" w:cs="Arial"/>
          <w:bCs/>
          <w:sz w:val="22"/>
          <w:szCs w:val="22"/>
          <w:lang w:val="en"/>
        </w:rPr>
        <w:t>We appreciate the interest of all applicants, however, only those candidates to be interviewed will be contacted</w:t>
      </w:r>
      <w:r w:rsidRPr="0066557B">
        <w:rPr>
          <w:rFonts w:ascii="Aptos" w:hAnsi="Aptos" w:cs="Arial"/>
          <w:bCs/>
          <w:sz w:val="21"/>
          <w:szCs w:val="21"/>
          <w:lang w:val="en"/>
        </w:rPr>
        <w:t>.</w:t>
      </w:r>
    </w:p>
    <w:sectPr w:rsidR="00BC1300" w:rsidRPr="0066557B" w:rsidSect="006D300D">
      <w:footerReference w:type="default" r:id="rId9"/>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AC860" w14:textId="77777777" w:rsidR="006D300D" w:rsidRDefault="006D300D" w:rsidP="00BA705B">
      <w:r>
        <w:separator/>
      </w:r>
    </w:p>
  </w:endnote>
  <w:endnote w:type="continuationSeparator" w:id="0">
    <w:p w14:paraId="5EEAF002" w14:textId="77777777" w:rsidR="006D300D" w:rsidRDefault="006D300D" w:rsidP="00BA7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8B84E" w14:textId="77777777" w:rsidR="001B731B" w:rsidRPr="00237C0E" w:rsidRDefault="001B731B" w:rsidP="00CA5014">
    <w:pPr>
      <w:ind w:left="720" w:right="-180" w:firstLine="720"/>
      <w:jc w:val="center"/>
      <w:rPr>
        <w:rFonts w:ascii="Arial" w:hAnsi="Arial" w:cs="Arial"/>
        <w:iCs/>
        <w:color w:val="BFBFBF" w:themeColor="background1" w:themeShade="BF"/>
        <w:sz w:val="18"/>
        <w:szCs w:val="18"/>
      </w:rPr>
    </w:pPr>
    <w:r w:rsidRPr="00237C0E">
      <w:rPr>
        <w:rFonts w:ascii="Arial" w:hAnsi="Arial" w:cs="Arial"/>
        <w:iCs/>
        <w:color w:val="BFBFBF" w:themeColor="background1" w:themeShade="BF"/>
        <w:sz w:val="18"/>
        <w:szCs w:val="18"/>
      </w:rPr>
      <w:t>3000, 520 – 3</w:t>
    </w:r>
    <w:r w:rsidRPr="00237C0E">
      <w:rPr>
        <w:rFonts w:ascii="Arial" w:hAnsi="Arial" w:cs="Arial"/>
        <w:iCs/>
        <w:color w:val="BFBFBF" w:themeColor="background1" w:themeShade="BF"/>
        <w:sz w:val="18"/>
        <w:szCs w:val="18"/>
        <w:vertAlign w:val="superscript"/>
      </w:rPr>
      <w:t xml:space="preserve">rd </w:t>
    </w:r>
    <w:r w:rsidRPr="00237C0E">
      <w:rPr>
        <w:rFonts w:ascii="Arial" w:hAnsi="Arial" w:cs="Arial"/>
        <w:iCs/>
        <w:color w:val="BFBFBF" w:themeColor="background1" w:themeShade="BF"/>
        <w:sz w:val="18"/>
        <w:szCs w:val="18"/>
      </w:rPr>
      <w:t>AVENUE S.W., CALGARY, ALBERTA, CANADA T2P 0R3    BUS: 403-698-8300    FAX: 403-698-8324</w:t>
    </w:r>
  </w:p>
  <w:p w14:paraId="01D3F855" w14:textId="77777777" w:rsidR="001B731B" w:rsidRDefault="001B7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76FD1" w14:textId="77777777" w:rsidR="006D300D" w:rsidRDefault="006D300D" w:rsidP="00BA705B">
      <w:r>
        <w:separator/>
      </w:r>
    </w:p>
  </w:footnote>
  <w:footnote w:type="continuationSeparator" w:id="0">
    <w:p w14:paraId="394CA805" w14:textId="77777777" w:rsidR="006D300D" w:rsidRDefault="006D300D" w:rsidP="00BA70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2178"/>
    <w:multiLevelType w:val="hybridMultilevel"/>
    <w:tmpl w:val="51EC6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85134"/>
    <w:multiLevelType w:val="hybridMultilevel"/>
    <w:tmpl w:val="1A56A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D6B91"/>
    <w:multiLevelType w:val="multilevel"/>
    <w:tmpl w:val="C7D6F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A82F99"/>
    <w:multiLevelType w:val="multilevel"/>
    <w:tmpl w:val="65D8A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1B206B"/>
    <w:multiLevelType w:val="hybridMultilevel"/>
    <w:tmpl w:val="A8486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E54363"/>
    <w:multiLevelType w:val="hybridMultilevel"/>
    <w:tmpl w:val="EFB46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7A6FA7"/>
    <w:multiLevelType w:val="hybridMultilevel"/>
    <w:tmpl w:val="CAD2845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270B71"/>
    <w:multiLevelType w:val="hybridMultilevel"/>
    <w:tmpl w:val="611A7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1702522"/>
    <w:multiLevelType w:val="hybridMultilevel"/>
    <w:tmpl w:val="6E60C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4407B9"/>
    <w:multiLevelType w:val="hybridMultilevel"/>
    <w:tmpl w:val="D654F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B601A7"/>
    <w:multiLevelType w:val="hybridMultilevel"/>
    <w:tmpl w:val="32A0A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AC1433"/>
    <w:multiLevelType w:val="multilevel"/>
    <w:tmpl w:val="42D41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1D57A6"/>
    <w:multiLevelType w:val="hybridMultilevel"/>
    <w:tmpl w:val="E660A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6F7294"/>
    <w:multiLevelType w:val="multilevel"/>
    <w:tmpl w:val="B282A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6248218">
    <w:abstractNumId w:val="6"/>
  </w:num>
  <w:num w:numId="2" w16cid:durableId="1110203403">
    <w:abstractNumId w:val="0"/>
  </w:num>
  <w:num w:numId="3" w16cid:durableId="563108381">
    <w:abstractNumId w:val="8"/>
  </w:num>
  <w:num w:numId="4" w16cid:durableId="2017268398">
    <w:abstractNumId w:val="3"/>
  </w:num>
  <w:num w:numId="5" w16cid:durableId="605423456">
    <w:abstractNumId w:val="13"/>
  </w:num>
  <w:num w:numId="6" w16cid:durableId="1654488151">
    <w:abstractNumId w:val="9"/>
  </w:num>
  <w:num w:numId="7" w16cid:durableId="1221555423">
    <w:abstractNumId w:val="10"/>
  </w:num>
  <w:num w:numId="8" w16cid:durableId="1444761042">
    <w:abstractNumId w:val="5"/>
  </w:num>
  <w:num w:numId="9" w16cid:durableId="404181507">
    <w:abstractNumId w:val="4"/>
  </w:num>
  <w:num w:numId="10" w16cid:durableId="1334991284">
    <w:abstractNumId w:val="7"/>
  </w:num>
  <w:num w:numId="11" w16cid:durableId="700517715">
    <w:abstractNumId w:val="1"/>
  </w:num>
  <w:num w:numId="12" w16cid:durableId="1899708188">
    <w:abstractNumId w:val="2"/>
  </w:num>
  <w:num w:numId="13" w16cid:durableId="1520779001">
    <w:abstractNumId w:val="11"/>
  </w:num>
  <w:num w:numId="14" w16cid:durableId="13268612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E6E"/>
    <w:rsid w:val="00000AE5"/>
    <w:rsid w:val="00047A3F"/>
    <w:rsid w:val="00051D41"/>
    <w:rsid w:val="00057B7A"/>
    <w:rsid w:val="000655F6"/>
    <w:rsid w:val="0007150B"/>
    <w:rsid w:val="000732A9"/>
    <w:rsid w:val="00084D06"/>
    <w:rsid w:val="00086D54"/>
    <w:rsid w:val="00092104"/>
    <w:rsid w:val="00093D77"/>
    <w:rsid w:val="00095C2B"/>
    <w:rsid w:val="00096E32"/>
    <w:rsid w:val="000B0081"/>
    <w:rsid w:val="000C0BE0"/>
    <w:rsid w:val="000C77FC"/>
    <w:rsid w:val="000E3993"/>
    <w:rsid w:val="000F15BA"/>
    <w:rsid w:val="000F7F74"/>
    <w:rsid w:val="00103C07"/>
    <w:rsid w:val="00104E28"/>
    <w:rsid w:val="00110FE9"/>
    <w:rsid w:val="001344E5"/>
    <w:rsid w:val="00134F3C"/>
    <w:rsid w:val="00143914"/>
    <w:rsid w:val="00150D01"/>
    <w:rsid w:val="00175DE8"/>
    <w:rsid w:val="001B5C4D"/>
    <w:rsid w:val="001B731B"/>
    <w:rsid w:val="001E75A4"/>
    <w:rsid w:val="001F137C"/>
    <w:rsid w:val="00202374"/>
    <w:rsid w:val="002117C0"/>
    <w:rsid w:val="00211FA5"/>
    <w:rsid w:val="00230627"/>
    <w:rsid w:val="00295B8A"/>
    <w:rsid w:val="002A4FCB"/>
    <w:rsid w:val="002A7807"/>
    <w:rsid w:val="002B1D1A"/>
    <w:rsid w:val="002C3884"/>
    <w:rsid w:val="002D4C44"/>
    <w:rsid w:val="002E3205"/>
    <w:rsid w:val="002E7F3E"/>
    <w:rsid w:val="003003D7"/>
    <w:rsid w:val="0030546B"/>
    <w:rsid w:val="0030697A"/>
    <w:rsid w:val="00306C1C"/>
    <w:rsid w:val="00312F3E"/>
    <w:rsid w:val="0032488C"/>
    <w:rsid w:val="00333942"/>
    <w:rsid w:val="0033519F"/>
    <w:rsid w:val="00335508"/>
    <w:rsid w:val="00342320"/>
    <w:rsid w:val="0035152D"/>
    <w:rsid w:val="00377050"/>
    <w:rsid w:val="003777D1"/>
    <w:rsid w:val="00395823"/>
    <w:rsid w:val="003B1B12"/>
    <w:rsid w:val="003B7E05"/>
    <w:rsid w:val="003C3215"/>
    <w:rsid w:val="003C64D2"/>
    <w:rsid w:val="003D2FDC"/>
    <w:rsid w:val="003F5AFA"/>
    <w:rsid w:val="00400293"/>
    <w:rsid w:val="0041076C"/>
    <w:rsid w:val="004250DD"/>
    <w:rsid w:val="00440C1F"/>
    <w:rsid w:val="0044289F"/>
    <w:rsid w:val="00443E15"/>
    <w:rsid w:val="00446B06"/>
    <w:rsid w:val="00446C4D"/>
    <w:rsid w:val="00451211"/>
    <w:rsid w:val="00451CB0"/>
    <w:rsid w:val="004540F1"/>
    <w:rsid w:val="00462045"/>
    <w:rsid w:val="004730BA"/>
    <w:rsid w:val="00494E2C"/>
    <w:rsid w:val="00495B2D"/>
    <w:rsid w:val="004A08B9"/>
    <w:rsid w:val="004B737F"/>
    <w:rsid w:val="004C135D"/>
    <w:rsid w:val="004C43BD"/>
    <w:rsid w:val="004C71F9"/>
    <w:rsid w:val="004D71DB"/>
    <w:rsid w:val="004E21F6"/>
    <w:rsid w:val="004E3BFE"/>
    <w:rsid w:val="004E46E0"/>
    <w:rsid w:val="004F15DB"/>
    <w:rsid w:val="005010EA"/>
    <w:rsid w:val="005076BB"/>
    <w:rsid w:val="005116F1"/>
    <w:rsid w:val="005119C6"/>
    <w:rsid w:val="00517E7D"/>
    <w:rsid w:val="00555493"/>
    <w:rsid w:val="00566C82"/>
    <w:rsid w:val="00575A2D"/>
    <w:rsid w:val="0058330D"/>
    <w:rsid w:val="005C2289"/>
    <w:rsid w:val="005D2EF2"/>
    <w:rsid w:val="005E08F1"/>
    <w:rsid w:val="005E45C9"/>
    <w:rsid w:val="005E4966"/>
    <w:rsid w:val="005E52B8"/>
    <w:rsid w:val="006167DF"/>
    <w:rsid w:val="006258E6"/>
    <w:rsid w:val="00625F78"/>
    <w:rsid w:val="00635658"/>
    <w:rsid w:val="006514AB"/>
    <w:rsid w:val="006537F2"/>
    <w:rsid w:val="006572D0"/>
    <w:rsid w:val="00663EB7"/>
    <w:rsid w:val="0066557B"/>
    <w:rsid w:val="0066684F"/>
    <w:rsid w:val="00675F3B"/>
    <w:rsid w:val="00690BA9"/>
    <w:rsid w:val="00693767"/>
    <w:rsid w:val="00693DE3"/>
    <w:rsid w:val="006956A6"/>
    <w:rsid w:val="00696815"/>
    <w:rsid w:val="006A2A70"/>
    <w:rsid w:val="006A65EB"/>
    <w:rsid w:val="006B52FD"/>
    <w:rsid w:val="006D300D"/>
    <w:rsid w:val="006D6698"/>
    <w:rsid w:val="006E158E"/>
    <w:rsid w:val="006E3341"/>
    <w:rsid w:val="007346B8"/>
    <w:rsid w:val="0074124B"/>
    <w:rsid w:val="00742EEE"/>
    <w:rsid w:val="00757D28"/>
    <w:rsid w:val="00765FE9"/>
    <w:rsid w:val="007714FD"/>
    <w:rsid w:val="0078046E"/>
    <w:rsid w:val="007904F1"/>
    <w:rsid w:val="007A1E4F"/>
    <w:rsid w:val="007B2CE9"/>
    <w:rsid w:val="007D0714"/>
    <w:rsid w:val="007D3CE6"/>
    <w:rsid w:val="007E6BE7"/>
    <w:rsid w:val="0081594A"/>
    <w:rsid w:val="008232FC"/>
    <w:rsid w:val="008571BC"/>
    <w:rsid w:val="008659FC"/>
    <w:rsid w:val="00870091"/>
    <w:rsid w:val="00871C4C"/>
    <w:rsid w:val="00886C6A"/>
    <w:rsid w:val="00886EEC"/>
    <w:rsid w:val="008A44A3"/>
    <w:rsid w:val="008A4EC9"/>
    <w:rsid w:val="008B1B6B"/>
    <w:rsid w:val="008D1923"/>
    <w:rsid w:val="008D692C"/>
    <w:rsid w:val="008F4B1A"/>
    <w:rsid w:val="00900C34"/>
    <w:rsid w:val="00902D52"/>
    <w:rsid w:val="009060A6"/>
    <w:rsid w:val="009127FF"/>
    <w:rsid w:val="00914DA8"/>
    <w:rsid w:val="009569D4"/>
    <w:rsid w:val="0097477D"/>
    <w:rsid w:val="009768CB"/>
    <w:rsid w:val="009967D1"/>
    <w:rsid w:val="009B37F9"/>
    <w:rsid w:val="009C5278"/>
    <w:rsid w:val="009C5C5F"/>
    <w:rsid w:val="009C5D25"/>
    <w:rsid w:val="009C7311"/>
    <w:rsid w:val="009D1DE0"/>
    <w:rsid w:val="009D4629"/>
    <w:rsid w:val="009D6F8B"/>
    <w:rsid w:val="009F2638"/>
    <w:rsid w:val="00A04B7C"/>
    <w:rsid w:val="00A04E15"/>
    <w:rsid w:val="00A05A30"/>
    <w:rsid w:val="00A31327"/>
    <w:rsid w:val="00A32F45"/>
    <w:rsid w:val="00A51D5A"/>
    <w:rsid w:val="00A57144"/>
    <w:rsid w:val="00A61EA5"/>
    <w:rsid w:val="00A8564E"/>
    <w:rsid w:val="00A865E5"/>
    <w:rsid w:val="00A93064"/>
    <w:rsid w:val="00A93944"/>
    <w:rsid w:val="00A93BB1"/>
    <w:rsid w:val="00A94BCC"/>
    <w:rsid w:val="00AA24BD"/>
    <w:rsid w:val="00AB03EC"/>
    <w:rsid w:val="00AD274E"/>
    <w:rsid w:val="00AD2D22"/>
    <w:rsid w:val="00AE79C7"/>
    <w:rsid w:val="00AF16BE"/>
    <w:rsid w:val="00AF7FFA"/>
    <w:rsid w:val="00B22E6E"/>
    <w:rsid w:val="00B240F3"/>
    <w:rsid w:val="00B51186"/>
    <w:rsid w:val="00B66411"/>
    <w:rsid w:val="00B76E18"/>
    <w:rsid w:val="00B83E66"/>
    <w:rsid w:val="00B85505"/>
    <w:rsid w:val="00BA412F"/>
    <w:rsid w:val="00BA705B"/>
    <w:rsid w:val="00BB7AEE"/>
    <w:rsid w:val="00BC1300"/>
    <w:rsid w:val="00BD0A64"/>
    <w:rsid w:val="00BD31C0"/>
    <w:rsid w:val="00BD66E9"/>
    <w:rsid w:val="00BE2E47"/>
    <w:rsid w:val="00BE35F8"/>
    <w:rsid w:val="00BE3DCA"/>
    <w:rsid w:val="00BE488A"/>
    <w:rsid w:val="00BE4F82"/>
    <w:rsid w:val="00C029BC"/>
    <w:rsid w:val="00C33F8D"/>
    <w:rsid w:val="00C619C1"/>
    <w:rsid w:val="00C84F46"/>
    <w:rsid w:val="00C915B9"/>
    <w:rsid w:val="00CA0F3D"/>
    <w:rsid w:val="00CA5014"/>
    <w:rsid w:val="00CA53FF"/>
    <w:rsid w:val="00CC3D5C"/>
    <w:rsid w:val="00CE2DA7"/>
    <w:rsid w:val="00CE32DC"/>
    <w:rsid w:val="00D10332"/>
    <w:rsid w:val="00D3319D"/>
    <w:rsid w:val="00D339F3"/>
    <w:rsid w:val="00D372BF"/>
    <w:rsid w:val="00D6043E"/>
    <w:rsid w:val="00D65612"/>
    <w:rsid w:val="00D769AF"/>
    <w:rsid w:val="00D831E6"/>
    <w:rsid w:val="00D93F12"/>
    <w:rsid w:val="00DF56F1"/>
    <w:rsid w:val="00DF7EBD"/>
    <w:rsid w:val="00E005D0"/>
    <w:rsid w:val="00E103FD"/>
    <w:rsid w:val="00E23C0D"/>
    <w:rsid w:val="00E35967"/>
    <w:rsid w:val="00E40431"/>
    <w:rsid w:val="00E66A9A"/>
    <w:rsid w:val="00EB387A"/>
    <w:rsid w:val="00EB7F84"/>
    <w:rsid w:val="00EC5E32"/>
    <w:rsid w:val="00ED5312"/>
    <w:rsid w:val="00ED6D08"/>
    <w:rsid w:val="00EF344F"/>
    <w:rsid w:val="00F02815"/>
    <w:rsid w:val="00F065F8"/>
    <w:rsid w:val="00F14B14"/>
    <w:rsid w:val="00F44107"/>
    <w:rsid w:val="00F45E53"/>
    <w:rsid w:val="00F5205F"/>
    <w:rsid w:val="00F52ADD"/>
    <w:rsid w:val="00F5389A"/>
    <w:rsid w:val="00F8572F"/>
    <w:rsid w:val="00F862B3"/>
    <w:rsid w:val="00F96031"/>
    <w:rsid w:val="00FA4308"/>
    <w:rsid w:val="00FB3926"/>
    <w:rsid w:val="00FB4CD4"/>
    <w:rsid w:val="00FC4F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624DEB"/>
  <w15:docId w15:val="{77BF879C-8D51-466B-97F2-1C468D818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638"/>
    <w:pPr>
      <w:jc w:val="both"/>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22E6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7150B"/>
    <w:pPr>
      <w:ind w:left="720"/>
      <w:contextualSpacing/>
    </w:pPr>
  </w:style>
  <w:style w:type="paragraph" w:customStyle="1" w:styleId="Default">
    <w:name w:val="Default"/>
    <w:uiPriority w:val="99"/>
    <w:rsid w:val="007904F1"/>
    <w:pPr>
      <w:autoSpaceDE w:val="0"/>
      <w:autoSpaceDN w:val="0"/>
      <w:adjustRightInd w:val="0"/>
    </w:pPr>
    <w:rPr>
      <w:rFonts w:cs="Calibri"/>
      <w:color w:val="000000"/>
      <w:sz w:val="24"/>
      <w:szCs w:val="24"/>
      <w:lang w:val="en-US" w:eastAsia="en-US"/>
    </w:rPr>
  </w:style>
  <w:style w:type="paragraph" w:styleId="BalloonText">
    <w:name w:val="Balloon Text"/>
    <w:basedOn w:val="Normal"/>
    <w:link w:val="BalloonTextChar"/>
    <w:uiPriority w:val="99"/>
    <w:semiHidden/>
    <w:rsid w:val="007904F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04F1"/>
    <w:rPr>
      <w:rFonts w:ascii="Tahoma" w:hAnsi="Tahoma" w:cs="Tahoma"/>
      <w:sz w:val="16"/>
      <w:szCs w:val="16"/>
    </w:rPr>
  </w:style>
  <w:style w:type="paragraph" w:styleId="Header">
    <w:name w:val="header"/>
    <w:basedOn w:val="Normal"/>
    <w:link w:val="HeaderChar"/>
    <w:uiPriority w:val="99"/>
    <w:semiHidden/>
    <w:rsid w:val="00BA705B"/>
    <w:pPr>
      <w:tabs>
        <w:tab w:val="center" w:pos="4680"/>
        <w:tab w:val="right" w:pos="9360"/>
      </w:tabs>
    </w:pPr>
  </w:style>
  <w:style w:type="character" w:customStyle="1" w:styleId="HeaderChar">
    <w:name w:val="Header Char"/>
    <w:basedOn w:val="DefaultParagraphFont"/>
    <w:link w:val="Header"/>
    <w:uiPriority w:val="99"/>
    <w:semiHidden/>
    <w:locked/>
    <w:rsid w:val="00BA705B"/>
    <w:rPr>
      <w:rFonts w:cs="Times New Roman"/>
    </w:rPr>
  </w:style>
  <w:style w:type="paragraph" w:styleId="Footer">
    <w:name w:val="footer"/>
    <w:basedOn w:val="Normal"/>
    <w:link w:val="FooterChar"/>
    <w:uiPriority w:val="99"/>
    <w:semiHidden/>
    <w:rsid w:val="00BA705B"/>
    <w:pPr>
      <w:tabs>
        <w:tab w:val="center" w:pos="4680"/>
        <w:tab w:val="right" w:pos="9360"/>
      </w:tabs>
    </w:pPr>
  </w:style>
  <w:style w:type="character" w:customStyle="1" w:styleId="FooterChar">
    <w:name w:val="Footer Char"/>
    <w:basedOn w:val="DefaultParagraphFont"/>
    <w:link w:val="Footer"/>
    <w:uiPriority w:val="99"/>
    <w:semiHidden/>
    <w:locked/>
    <w:rsid w:val="00BA705B"/>
    <w:rPr>
      <w:rFonts w:cs="Times New Roman"/>
    </w:rPr>
  </w:style>
  <w:style w:type="character" w:styleId="Hyperlink">
    <w:name w:val="Hyperlink"/>
    <w:basedOn w:val="DefaultParagraphFont"/>
    <w:uiPriority w:val="99"/>
    <w:unhideWhenUsed/>
    <w:rsid w:val="004C71F9"/>
    <w:rPr>
      <w:color w:val="0000FF" w:themeColor="hyperlink"/>
      <w:u w:val="single"/>
    </w:rPr>
  </w:style>
  <w:style w:type="character" w:styleId="UnresolvedMention">
    <w:name w:val="Unresolved Mention"/>
    <w:basedOn w:val="DefaultParagraphFont"/>
    <w:uiPriority w:val="99"/>
    <w:semiHidden/>
    <w:unhideWhenUsed/>
    <w:rsid w:val="004C71F9"/>
    <w:rPr>
      <w:color w:val="808080"/>
      <w:shd w:val="clear" w:color="auto" w:fill="E6E6E6"/>
    </w:rPr>
  </w:style>
  <w:style w:type="paragraph" w:styleId="NormalWeb">
    <w:name w:val="Normal (Web)"/>
    <w:basedOn w:val="Normal"/>
    <w:uiPriority w:val="99"/>
    <w:unhideWhenUsed/>
    <w:rsid w:val="00D372BF"/>
    <w:pPr>
      <w:spacing w:before="100" w:beforeAutospacing="1" w:after="100" w:afterAutospacing="1"/>
      <w:jc w:val="left"/>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4250DD"/>
    <w:rPr>
      <w:color w:val="800080" w:themeColor="followedHyperlink"/>
      <w:u w:val="single"/>
    </w:rPr>
  </w:style>
  <w:style w:type="character" w:styleId="Strong">
    <w:name w:val="Strong"/>
    <w:basedOn w:val="DefaultParagraphFont"/>
    <w:uiPriority w:val="22"/>
    <w:qFormat/>
    <w:locked/>
    <w:rsid w:val="00EC5E32"/>
    <w:rPr>
      <w:b/>
      <w:bCs/>
    </w:rPr>
  </w:style>
  <w:style w:type="character" w:styleId="Emphasis">
    <w:name w:val="Emphasis"/>
    <w:basedOn w:val="DefaultParagraphFont"/>
    <w:uiPriority w:val="20"/>
    <w:qFormat/>
    <w:locked/>
    <w:rsid w:val="00EC5E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961660">
      <w:bodyDiv w:val="1"/>
      <w:marLeft w:val="75"/>
      <w:marRight w:val="75"/>
      <w:marTop w:val="30"/>
      <w:marBottom w:val="30"/>
      <w:divBdr>
        <w:top w:val="none" w:sz="0" w:space="0" w:color="auto"/>
        <w:left w:val="none" w:sz="0" w:space="0" w:color="auto"/>
        <w:bottom w:val="none" w:sz="0" w:space="0" w:color="auto"/>
        <w:right w:val="none" w:sz="0" w:space="0" w:color="auto"/>
      </w:divBdr>
      <w:divsChild>
        <w:div w:id="486820451">
          <w:marLeft w:val="0"/>
          <w:marRight w:val="0"/>
          <w:marTop w:val="0"/>
          <w:marBottom w:val="0"/>
          <w:divBdr>
            <w:top w:val="none" w:sz="0" w:space="0" w:color="auto"/>
            <w:left w:val="none" w:sz="0" w:space="0" w:color="auto"/>
            <w:bottom w:val="none" w:sz="0" w:space="0" w:color="auto"/>
            <w:right w:val="none" w:sz="0" w:space="0" w:color="auto"/>
          </w:divBdr>
          <w:divsChild>
            <w:div w:id="1304695043">
              <w:marLeft w:val="0"/>
              <w:marRight w:val="0"/>
              <w:marTop w:val="0"/>
              <w:marBottom w:val="0"/>
              <w:divBdr>
                <w:top w:val="none" w:sz="0" w:space="0" w:color="auto"/>
                <w:left w:val="none" w:sz="0" w:space="0" w:color="auto"/>
                <w:bottom w:val="none" w:sz="0" w:space="0" w:color="auto"/>
                <w:right w:val="none" w:sz="0" w:space="0" w:color="auto"/>
              </w:divBdr>
              <w:divsChild>
                <w:div w:id="60754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553639">
      <w:bodyDiv w:val="1"/>
      <w:marLeft w:val="0"/>
      <w:marRight w:val="0"/>
      <w:marTop w:val="0"/>
      <w:marBottom w:val="0"/>
      <w:divBdr>
        <w:top w:val="none" w:sz="0" w:space="0" w:color="auto"/>
        <w:left w:val="none" w:sz="0" w:space="0" w:color="auto"/>
        <w:bottom w:val="none" w:sz="0" w:space="0" w:color="auto"/>
        <w:right w:val="none" w:sz="0" w:space="0" w:color="auto"/>
      </w:divBdr>
    </w:div>
    <w:div w:id="1921911646">
      <w:bodyDiv w:val="1"/>
      <w:marLeft w:val="0"/>
      <w:marRight w:val="0"/>
      <w:marTop w:val="0"/>
      <w:marBottom w:val="0"/>
      <w:divBdr>
        <w:top w:val="none" w:sz="0" w:space="0" w:color="auto"/>
        <w:left w:val="none" w:sz="0" w:space="0" w:color="auto"/>
        <w:bottom w:val="none" w:sz="0" w:space="0" w:color="auto"/>
        <w:right w:val="none" w:sz="0" w:space="0" w:color="auto"/>
      </w:divBdr>
    </w:div>
    <w:div w:id="1938371153">
      <w:bodyDiv w:val="1"/>
      <w:marLeft w:val="0"/>
      <w:marRight w:val="0"/>
      <w:marTop w:val="0"/>
      <w:marBottom w:val="0"/>
      <w:divBdr>
        <w:top w:val="none" w:sz="0" w:space="0" w:color="auto"/>
        <w:left w:val="none" w:sz="0" w:space="0" w:color="auto"/>
        <w:bottom w:val="none" w:sz="0" w:space="0" w:color="auto"/>
        <w:right w:val="none" w:sz="0" w:space="0" w:color="auto"/>
      </w:divBdr>
    </w:div>
    <w:div w:id="1948804210">
      <w:bodyDiv w:val="1"/>
      <w:marLeft w:val="75"/>
      <w:marRight w:val="75"/>
      <w:marTop w:val="30"/>
      <w:marBottom w:val="30"/>
      <w:divBdr>
        <w:top w:val="none" w:sz="0" w:space="0" w:color="auto"/>
        <w:left w:val="none" w:sz="0" w:space="0" w:color="auto"/>
        <w:bottom w:val="none" w:sz="0" w:space="0" w:color="auto"/>
        <w:right w:val="none" w:sz="0" w:space="0" w:color="auto"/>
      </w:divBdr>
      <w:divsChild>
        <w:div w:id="1065839374">
          <w:marLeft w:val="0"/>
          <w:marRight w:val="0"/>
          <w:marTop w:val="0"/>
          <w:marBottom w:val="0"/>
          <w:divBdr>
            <w:top w:val="none" w:sz="0" w:space="0" w:color="auto"/>
            <w:left w:val="none" w:sz="0" w:space="0" w:color="auto"/>
            <w:bottom w:val="none" w:sz="0" w:space="0" w:color="auto"/>
            <w:right w:val="none" w:sz="0" w:space="0" w:color="auto"/>
          </w:divBdr>
          <w:divsChild>
            <w:div w:id="1079642584">
              <w:marLeft w:val="0"/>
              <w:marRight w:val="0"/>
              <w:marTop w:val="0"/>
              <w:marBottom w:val="0"/>
              <w:divBdr>
                <w:top w:val="none" w:sz="0" w:space="0" w:color="auto"/>
                <w:left w:val="none" w:sz="0" w:space="0" w:color="auto"/>
                <w:bottom w:val="none" w:sz="0" w:space="0" w:color="auto"/>
                <w:right w:val="none" w:sz="0" w:space="0" w:color="auto"/>
              </w:divBdr>
              <w:divsChild>
                <w:div w:id="26385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80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eine-energy.com/career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428</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Johnson</dc:creator>
  <cp:lastModifiedBy>Jaime Davidoff</cp:lastModifiedBy>
  <cp:revision>3</cp:revision>
  <cp:lastPrinted>2018-02-06T16:31:00Z</cp:lastPrinted>
  <dcterms:created xsi:type="dcterms:W3CDTF">2024-03-20T15:16:00Z</dcterms:created>
  <dcterms:modified xsi:type="dcterms:W3CDTF">2024-03-20T15:17:00Z</dcterms:modified>
</cp:coreProperties>
</file>